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3B" w:rsidRPr="007042BC" w:rsidRDefault="00F95D3B" w:rsidP="007042BC">
      <w:pPr>
        <w:jc w:val="center"/>
        <w:rPr>
          <w:rFonts w:ascii="Arial" w:hAnsi="Arial" w:cs="Arial"/>
          <w:b/>
          <w:bCs/>
          <w:sz w:val="120"/>
          <w:szCs w:val="120"/>
        </w:rPr>
      </w:pPr>
      <w:r w:rsidRPr="007042BC">
        <w:rPr>
          <w:rFonts w:ascii="Algerian" w:hAnsi="Algerian" w:cs="Algerian"/>
          <w:b/>
          <w:bCs/>
          <w:sz w:val="120"/>
          <w:szCs w:val="120"/>
          <w:highlight w:val="yellow"/>
        </w:rPr>
        <w:t>V</w:t>
      </w:r>
      <w:r w:rsidRPr="007042BC">
        <w:rPr>
          <w:rFonts w:ascii="Algerian" w:hAnsi="Algerian" w:cs="Algerian"/>
          <w:b/>
          <w:bCs/>
          <w:color w:val="C0504D"/>
          <w:sz w:val="120"/>
          <w:szCs w:val="120"/>
        </w:rPr>
        <w:t>Á</w:t>
      </w:r>
      <w:r w:rsidRPr="007042BC">
        <w:rPr>
          <w:rFonts w:ascii="Algerian" w:hAnsi="Algerian" w:cs="Algerian"/>
          <w:b/>
          <w:bCs/>
          <w:color w:val="548DD4"/>
          <w:sz w:val="120"/>
          <w:szCs w:val="120"/>
        </w:rPr>
        <w:t>C</w:t>
      </w:r>
      <w:r w:rsidRPr="007042BC">
        <w:rPr>
          <w:rFonts w:ascii="Algerian" w:hAnsi="Algerian" w:cs="Algerian"/>
          <w:b/>
          <w:bCs/>
          <w:color w:val="00B050"/>
          <w:sz w:val="120"/>
          <w:szCs w:val="120"/>
        </w:rPr>
        <w:t>L</w:t>
      </w:r>
      <w:r w:rsidRPr="007042BC">
        <w:rPr>
          <w:rFonts w:ascii="Algerian" w:hAnsi="Algerian" w:cs="Algerian"/>
          <w:b/>
          <w:bCs/>
          <w:color w:val="7030A0"/>
          <w:sz w:val="120"/>
          <w:szCs w:val="120"/>
        </w:rPr>
        <w:t>A</w:t>
      </w:r>
      <w:r w:rsidRPr="007042BC">
        <w:rPr>
          <w:rFonts w:ascii="Algerian" w:hAnsi="Algerian" w:cs="Algerian"/>
          <w:b/>
          <w:bCs/>
          <w:color w:val="E36C0A"/>
          <w:sz w:val="120"/>
          <w:szCs w:val="120"/>
        </w:rPr>
        <w:t>V</w:t>
      </w:r>
      <w:r w:rsidRPr="007042BC">
        <w:rPr>
          <w:rFonts w:ascii="Algerian" w:hAnsi="Algerian" w:cs="Algerian"/>
          <w:b/>
          <w:bCs/>
          <w:color w:val="FFFF00"/>
          <w:sz w:val="120"/>
          <w:szCs w:val="120"/>
        </w:rPr>
        <w:t>S</w:t>
      </w:r>
      <w:r w:rsidRPr="007042BC">
        <w:rPr>
          <w:rFonts w:ascii="Algerian" w:hAnsi="Algerian" w:cs="Algerian"/>
          <w:b/>
          <w:bCs/>
          <w:color w:val="FF0000"/>
          <w:sz w:val="120"/>
          <w:szCs w:val="120"/>
        </w:rPr>
        <w:t>K</w:t>
      </w:r>
      <w:r w:rsidRPr="007042BC">
        <w:rPr>
          <w:rFonts w:ascii="Algerian" w:hAnsi="Algerian" w:cs="Algerian"/>
          <w:b/>
          <w:bCs/>
          <w:color w:val="0070C0"/>
          <w:sz w:val="120"/>
          <w:szCs w:val="120"/>
        </w:rPr>
        <w:t>Á</w:t>
      </w:r>
      <w:r w:rsidRPr="007042BC">
        <w:rPr>
          <w:rFonts w:ascii="Algerian" w:hAnsi="Algerian" w:cs="Algerian"/>
          <w:b/>
          <w:bCs/>
          <w:sz w:val="120"/>
          <w:szCs w:val="120"/>
        </w:rPr>
        <w:t xml:space="preserve">  </w:t>
      </w:r>
      <w:r w:rsidRPr="007042BC">
        <w:rPr>
          <w:rFonts w:ascii="Algerian" w:hAnsi="Algerian" w:cs="Algerian"/>
          <w:b/>
          <w:bCs/>
          <w:color w:val="00B050"/>
          <w:sz w:val="120"/>
          <w:szCs w:val="120"/>
        </w:rPr>
        <w:t>P</w:t>
      </w:r>
      <w:r w:rsidRPr="007042BC">
        <w:rPr>
          <w:rFonts w:ascii="Algerian" w:hAnsi="Algerian" w:cs="Algerian"/>
          <w:b/>
          <w:bCs/>
          <w:color w:val="FFC000"/>
          <w:sz w:val="120"/>
          <w:szCs w:val="120"/>
        </w:rPr>
        <w:t>O</w:t>
      </w:r>
      <w:r w:rsidRPr="007042BC">
        <w:rPr>
          <w:rFonts w:ascii="Algerian" w:hAnsi="Algerian" w:cs="Algerian"/>
          <w:b/>
          <w:bCs/>
          <w:color w:val="7030A0"/>
          <w:sz w:val="120"/>
          <w:szCs w:val="120"/>
        </w:rPr>
        <w:t>U</w:t>
      </w:r>
      <w:r w:rsidRPr="007042BC">
        <w:rPr>
          <w:rFonts w:ascii="Arial" w:hAnsi="Arial" w:cs="Arial"/>
          <w:b/>
          <w:bCs/>
          <w:color w:val="FF0000"/>
          <w:sz w:val="120"/>
          <w:szCs w:val="120"/>
        </w:rPr>
        <w:t>Ť</w:t>
      </w:r>
    </w:p>
    <w:p w:rsidR="00F95D3B" w:rsidRPr="007042BC" w:rsidRDefault="00F95D3B" w:rsidP="0016068C">
      <w:pPr>
        <w:spacing w:after="0"/>
        <w:jc w:val="center"/>
        <w:rPr>
          <w:rFonts w:ascii="Arial" w:hAnsi="Arial" w:cs="Arial"/>
          <w:b/>
          <w:bCs/>
          <w:sz w:val="56"/>
          <w:szCs w:val="56"/>
        </w:rPr>
      </w:pPr>
      <w:r w:rsidRPr="007042BC">
        <w:rPr>
          <w:rFonts w:ascii="Arial" w:hAnsi="Arial" w:cs="Arial"/>
          <w:b/>
          <w:bCs/>
          <w:sz w:val="56"/>
          <w:szCs w:val="56"/>
        </w:rPr>
        <w:t>Obecní úřad v Šimanově</w:t>
      </w:r>
    </w:p>
    <w:p w:rsidR="00F95D3B" w:rsidRPr="007042BC" w:rsidRDefault="00F95D3B" w:rsidP="0016068C">
      <w:pPr>
        <w:spacing w:after="0"/>
        <w:jc w:val="center"/>
        <w:rPr>
          <w:rFonts w:ascii="Arial" w:hAnsi="Arial" w:cs="Arial"/>
          <w:b/>
          <w:bCs/>
          <w:sz w:val="56"/>
          <w:szCs w:val="56"/>
        </w:rPr>
      </w:pPr>
      <w:r w:rsidRPr="007042BC">
        <w:rPr>
          <w:rFonts w:ascii="Arial" w:hAnsi="Arial" w:cs="Arial"/>
          <w:b/>
          <w:bCs/>
          <w:sz w:val="56"/>
          <w:szCs w:val="56"/>
        </w:rPr>
        <w:t>Vás srdečně zve na Václavskou pouť</w:t>
      </w:r>
    </w:p>
    <w:p w:rsidR="00F95D3B" w:rsidRDefault="00F95D3B" w:rsidP="0016068C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:rsidR="00F95D3B" w:rsidRPr="003C71AB" w:rsidRDefault="00F95D3B" w:rsidP="0016068C">
      <w:pPr>
        <w:spacing w:after="0"/>
        <w:rPr>
          <w:rFonts w:ascii="Algerian" w:hAnsi="Algerian" w:cs="Algerian"/>
          <w:b/>
          <w:bCs/>
          <w:sz w:val="56"/>
          <w:szCs w:val="56"/>
          <w:u w:val="double" w:color="FF00FF"/>
        </w:rPr>
      </w:pPr>
      <w:r w:rsidRPr="003C71AB">
        <w:rPr>
          <w:rFonts w:ascii="Algerian" w:hAnsi="Algerian" w:cs="Algerian"/>
          <w:b/>
          <w:bCs/>
          <w:sz w:val="56"/>
          <w:szCs w:val="56"/>
          <w:u w:val="double" w:color="FF00FF"/>
        </w:rPr>
        <w:t xml:space="preserve">Program : </w:t>
      </w:r>
    </w:p>
    <w:p w:rsidR="00F95D3B" w:rsidRPr="007042BC" w:rsidRDefault="00F95D3B" w:rsidP="003C71AB">
      <w:pPr>
        <w:spacing w:after="0"/>
        <w:jc w:val="center"/>
        <w:rPr>
          <w:rFonts w:ascii="Algerian" w:hAnsi="Algerian" w:cs="Algerian"/>
          <w:b/>
          <w:bCs/>
          <w:sz w:val="56"/>
          <w:szCs w:val="56"/>
        </w:rPr>
      </w:pPr>
      <w:r w:rsidRPr="007042BC">
        <w:rPr>
          <w:rFonts w:ascii="Algerian" w:hAnsi="Algerian" w:cs="Algerian"/>
          <w:b/>
          <w:bCs/>
          <w:sz w:val="56"/>
          <w:szCs w:val="56"/>
        </w:rPr>
        <w:t>SOBOTA 28.9.2013</w:t>
      </w:r>
    </w:p>
    <w:p w:rsidR="00F95D3B" w:rsidRPr="007042BC" w:rsidRDefault="00F95D3B" w:rsidP="007042BC">
      <w:pPr>
        <w:pStyle w:val="ListParagraph"/>
        <w:numPr>
          <w:ilvl w:val="0"/>
          <w:numId w:val="1"/>
        </w:numPr>
        <w:spacing w:after="0"/>
        <w:jc w:val="both"/>
        <w:rPr>
          <w:rFonts w:ascii="Algerian" w:hAnsi="Algerian" w:cs="Algerian"/>
          <w:b/>
          <w:bCs/>
          <w:sz w:val="48"/>
          <w:szCs w:val="48"/>
        </w:rPr>
      </w:pPr>
      <w:r w:rsidRPr="007042BC">
        <w:rPr>
          <w:rFonts w:ascii="Algerian" w:hAnsi="Algerian" w:cs="Algerian"/>
          <w:b/>
          <w:bCs/>
          <w:sz w:val="48"/>
          <w:szCs w:val="48"/>
        </w:rPr>
        <w:t>HRA šipkovaná</w:t>
      </w:r>
      <w:r w:rsidRPr="007042BC">
        <w:rPr>
          <w:rFonts w:ascii="Algerian" w:hAnsi="Algerian" w:cs="Algerian"/>
          <w:b/>
          <w:bCs/>
          <w:sz w:val="56"/>
          <w:szCs w:val="56"/>
        </w:rPr>
        <w:t xml:space="preserve">  </w:t>
      </w:r>
      <w:r w:rsidRPr="007042BC">
        <w:rPr>
          <w:b/>
          <w:bCs/>
          <w:sz w:val="48"/>
          <w:szCs w:val="48"/>
        </w:rPr>
        <w:t>- pro děti a dospělé</w:t>
      </w:r>
    </w:p>
    <w:p w:rsidR="00F95D3B" w:rsidRPr="003C71AB" w:rsidRDefault="00F95D3B" w:rsidP="007042BC">
      <w:pPr>
        <w:pStyle w:val="ListParagraph"/>
        <w:spacing w:after="0"/>
        <w:jc w:val="both"/>
        <w:rPr>
          <w:b/>
          <w:bCs/>
          <w:sz w:val="56"/>
          <w:szCs w:val="56"/>
          <w:u w:val="single"/>
        </w:rPr>
      </w:pPr>
      <w:r w:rsidRPr="003C71AB">
        <w:rPr>
          <w:b/>
          <w:bCs/>
          <w:sz w:val="56"/>
          <w:szCs w:val="56"/>
          <w:u w:val="single"/>
        </w:rPr>
        <w:t>Od 14.00 hodin</w:t>
      </w:r>
    </w:p>
    <w:p w:rsidR="00F95D3B" w:rsidRPr="007042BC" w:rsidRDefault="00F95D3B" w:rsidP="007042BC">
      <w:pPr>
        <w:pStyle w:val="ListParagraph"/>
        <w:spacing w:after="0"/>
        <w:jc w:val="both"/>
        <w:rPr>
          <w:b/>
          <w:bCs/>
          <w:sz w:val="44"/>
          <w:szCs w:val="44"/>
        </w:rPr>
      </w:pPr>
      <w:r w:rsidRPr="007042BC">
        <w:rPr>
          <w:b/>
          <w:bCs/>
          <w:sz w:val="44"/>
          <w:szCs w:val="44"/>
        </w:rPr>
        <w:t>Sraz na dětském hřišti, hra asi na 2 hodiny, tužku sebou</w:t>
      </w:r>
    </w:p>
    <w:p w:rsidR="00F95D3B" w:rsidRPr="007042BC" w:rsidRDefault="00F95D3B" w:rsidP="007042BC">
      <w:pPr>
        <w:pStyle w:val="ListParagraph"/>
        <w:spacing w:after="0"/>
        <w:jc w:val="both"/>
        <w:rPr>
          <w:b/>
          <w:bCs/>
          <w:sz w:val="56"/>
          <w:szCs w:val="56"/>
        </w:rPr>
      </w:pPr>
    </w:p>
    <w:p w:rsidR="00F95D3B" w:rsidRPr="007042BC" w:rsidRDefault="00F95D3B" w:rsidP="007042BC">
      <w:pPr>
        <w:pStyle w:val="ListParagraph"/>
        <w:numPr>
          <w:ilvl w:val="0"/>
          <w:numId w:val="1"/>
        </w:numPr>
        <w:spacing w:after="0"/>
        <w:jc w:val="both"/>
        <w:rPr>
          <w:rFonts w:ascii="Algerian" w:hAnsi="Algerian" w:cs="Algerian"/>
          <w:b/>
          <w:bCs/>
          <w:sz w:val="48"/>
          <w:szCs w:val="48"/>
        </w:rPr>
      </w:pPr>
      <w:r w:rsidRPr="007042BC">
        <w:rPr>
          <w:rFonts w:ascii="Algerian" w:hAnsi="Algerian" w:cs="Algerian"/>
          <w:b/>
          <w:bCs/>
          <w:sz w:val="48"/>
          <w:szCs w:val="48"/>
        </w:rPr>
        <w:t>VÝSTAVKA HUB  S PREZENTACÍ</w:t>
      </w:r>
    </w:p>
    <w:p w:rsidR="00F95D3B" w:rsidRPr="007042BC" w:rsidRDefault="00F95D3B" w:rsidP="007042BC">
      <w:pPr>
        <w:pStyle w:val="ListParagraph"/>
        <w:spacing w:after="0"/>
        <w:jc w:val="both"/>
        <w:rPr>
          <w:b/>
          <w:bCs/>
          <w:sz w:val="56"/>
          <w:szCs w:val="56"/>
        </w:rPr>
      </w:pPr>
      <w:r w:rsidRPr="003C71AB">
        <w:rPr>
          <w:b/>
          <w:bCs/>
          <w:sz w:val="56"/>
          <w:szCs w:val="56"/>
          <w:u w:val="single"/>
        </w:rPr>
        <w:t>Od 17.30 hodin</w:t>
      </w:r>
      <w:r w:rsidRPr="007042BC">
        <w:rPr>
          <w:b/>
          <w:bCs/>
          <w:sz w:val="56"/>
          <w:szCs w:val="56"/>
        </w:rPr>
        <w:t xml:space="preserve"> ve škole</w:t>
      </w:r>
    </w:p>
    <w:p w:rsidR="00F95D3B" w:rsidRPr="007042BC" w:rsidRDefault="00F95D3B" w:rsidP="007042BC">
      <w:pPr>
        <w:pStyle w:val="ListParagraph"/>
        <w:spacing w:after="0"/>
        <w:jc w:val="both"/>
        <w:rPr>
          <w:b/>
          <w:bCs/>
          <w:sz w:val="44"/>
          <w:szCs w:val="44"/>
        </w:rPr>
      </w:pPr>
      <w:r w:rsidRPr="007042BC">
        <w:rPr>
          <w:b/>
          <w:bCs/>
          <w:sz w:val="44"/>
          <w:szCs w:val="44"/>
        </w:rPr>
        <w:t>Návštěvníci si mohou přinést vlastní nálezy k jejich určení</w:t>
      </w:r>
    </w:p>
    <w:p w:rsidR="00F95D3B" w:rsidRPr="007042BC" w:rsidRDefault="00F95D3B" w:rsidP="007042BC">
      <w:pPr>
        <w:pStyle w:val="ListParagraph"/>
        <w:spacing w:after="0"/>
        <w:jc w:val="both"/>
        <w:rPr>
          <w:b/>
          <w:bCs/>
          <w:sz w:val="56"/>
          <w:szCs w:val="56"/>
        </w:rPr>
      </w:pPr>
    </w:p>
    <w:p w:rsidR="00F95D3B" w:rsidRPr="007042BC" w:rsidRDefault="00F95D3B" w:rsidP="007042BC">
      <w:pPr>
        <w:pStyle w:val="ListParagraph"/>
        <w:numPr>
          <w:ilvl w:val="0"/>
          <w:numId w:val="1"/>
        </w:numPr>
        <w:spacing w:after="0"/>
        <w:jc w:val="both"/>
        <w:rPr>
          <w:rFonts w:ascii="Algerian" w:hAnsi="Algerian" w:cs="Algerian"/>
          <w:b/>
          <w:bCs/>
          <w:sz w:val="48"/>
          <w:szCs w:val="48"/>
        </w:rPr>
      </w:pPr>
      <w:r w:rsidRPr="007042BC">
        <w:rPr>
          <w:rFonts w:ascii="Algerian" w:hAnsi="Algerian" w:cs="Algerian"/>
          <w:b/>
          <w:bCs/>
          <w:sz w:val="48"/>
          <w:szCs w:val="48"/>
        </w:rPr>
        <w:t>POSEZENÍ VE ŠKOLE, DiskotÉKA</w:t>
      </w:r>
    </w:p>
    <w:p w:rsidR="00F95D3B" w:rsidRPr="003C71AB" w:rsidRDefault="00F95D3B" w:rsidP="007042BC">
      <w:pPr>
        <w:pStyle w:val="ListParagraph"/>
        <w:spacing w:after="0"/>
        <w:jc w:val="both"/>
        <w:rPr>
          <w:b/>
          <w:bCs/>
          <w:sz w:val="56"/>
          <w:szCs w:val="56"/>
          <w:u w:val="single"/>
        </w:rPr>
      </w:pPr>
      <w:r w:rsidRPr="003C71AB">
        <w:rPr>
          <w:b/>
          <w:bCs/>
          <w:sz w:val="56"/>
          <w:szCs w:val="56"/>
          <w:u w:val="single"/>
        </w:rPr>
        <w:t>Od 19.00 hodin</w:t>
      </w:r>
    </w:p>
    <w:p w:rsidR="00F95D3B" w:rsidRPr="007042BC" w:rsidRDefault="00F95D3B" w:rsidP="007042BC">
      <w:pPr>
        <w:pStyle w:val="ListParagraph"/>
        <w:spacing w:after="0"/>
        <w:jc w:val="both"/>
        <w:rPr>
          <w:b/>
          <w:bCs/>
          <w:sz w:val="56"/>
          <w:szCs w:val="56"/>
        </w:rPr>
      </w:pPr>
    </w:p>
    <w:p w:rsidR="00F95D3B" w:rsidRPr="007042BC" w:rsidRDefault="00F95D3B" w:rsidP="007042BC">
      <w:pPr>
        <w:pStyle w:val="ListParagraph"/>
        <w:spacing w:after="0"/>
        <w:jc w:val="center"/>
        <w:rPr>
          <w:rFonts w:ascii="Broadway" w:hAnsi="Broadway" w:cs="Broadway"/>
          <w:b/>
          <w:bCs/>
          <w:caps/>
          <w:sz w:val="72"/>
          <w:szCs w:val="72"/>
        </w:rPr>
      </w:pPr>
      <w:r w:rsidRPr="007042BC">
        <w:rPr>
          <w:rFonts w:ascii="Broadway" w:hAnsi="Broadway" w:cs="Broadway"/>
          <w:b/>
          <w:bCs/>
          <w:caps/>
          <w:sz w:val="72"/>
          <w:szCs w:val="72"/>
        </w:rPr>
        <w:t>Pivo, limo zajišt</w:t>
      </w:r>
      <w:r w:rsidRPr="007042BC">
        <w:rPr>
          <w:b/>
          <w:bCs/>
          <w:caps/>
          <w:sz w:val="72"/>
          <w:szCs w:val="72"/>
        </w:rPr>
        <w:t>ě</w:t>
      </w:r>
      <w:r w:rsidRPr="007042BC">
        <w:rPr>
          <w:rFonts w:ascii="Broadway" w:hAnsi="Broadway" w:cs="Broadway"/>
          <w:b/>
          <w:bCs/>
          <w:caps/>
          <w:sz w:val="72"/>
          <w:szCs w:val="72"/>
        </w:rPr>
        <w:t>no</w:t>
      </w:r>
    </w:p>
    <w:sectPr w:rsidR="00F95D3B" w:rsidRPr="007042BC" w:rsidSect="007042BC">
      <w:pgSz w:w="11906" w:h="16838"/>
      <w:pgMar w:top="539" w:right="386" w:bottom="5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D46D2"/>
    <w:multiLevelType w:val="hybridMultilevel"/>
    <w:tmpl w:val="10A26CBC"/>
    <w:lvl w:ilvl="0" w:tplc="F39AE71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CC2"/>
    <w:rsid w:val="000E247A"/>
    <w:rsid w:val="0016068C"/>
    <w:rsid w:val="002130D5"/>
    <w:rsid w:val="00246EA9"/>
    <w:rsid w:val="0029405C"/>
    <w:rsid w:val="003C71AB"/>
    <w:rsid w:val="003D3AB8"/>
    <w:rsid w:val="00435060"/>
    <w:rsid w:val="00691120"/>
    <w:rsid w:val="007042BC"/>
    <w:rsid w:val="00926E71"/>
    <w:rsid w:val="00942CC2"/>
    <w:rsid w:val="00BC42CC"/>
    <w:rsid w:val="00D80994"/>
    <w:rsid w:val="00F9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D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2CC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56</Words>
  <Characters>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VÁCLAVSKÁ  POUŤ</dc:title>
  <dc:subject/>
  <dc:creator>Procházková Lenka</dc:creator>
  <cp:keywords/>
  <dc:description/>
  <cp:lastModifiedBy>Obec Šimanov</cp:lastModifiedBy>
  <cp:revision>4</cp:revision>
  <cp:lastPrinted>2013-09-11T14:11:00Z</cp:lastPrinted>
  <dcterms:created xsi:type="dcterms:W3CDTF">2013-09-12T14:27:00Z</dcterms:created>
  <dcterms:modified xsi:type="dcterms:W3CDTF">2013-09-12T14:46:00Z</dcterms:modified>
</cp:coreProperties>
</file>